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7C9B3C03" w:rsidR="008145D7" w:rsidRDefault="008145D7" w:rsidP="008145D7">
      <w:pPr>
        <w:jc w:val="both"/>
        <w:rPr>
          <w:szCs w:val="22"/>
        </w:rPr>
      </w:pPr>
      <w:r w:rsidRPr="00D65008">
        <w:rPr>
          <w:szCs w:val="22"/>
        </w:rPr>
        <w:t xml:space="preserve">Příloha č. </w:t>
      </w:r>
      <w:r w:rsidR="00D65008" w:rsidRPr="00D65008">
        <w:rPr>
          <w:szCs w:val="22"/>
        </w:rPr>
        <w:t>5</w:t>
      </w:r>
      <w:r w:rsidRPr="00D65008">
        <w:rPr>
          <w:szCs w:val="22"/>
        </w:rPr>
        <w:t xml:space="preserve"> </w:t>
      </w:r>
      <w:r w:rsidRPr="00D65008">
        <w:rPr>
          <w:lang w:eastAsia="cs-CZ"/>
        </w:rPr>
        <w:t>Výzvy k podání nabídky</w:t>
      </w:r>
      <w:r w:rsidRPr="00D65008">
        <w:rPr>
          <w:szCs w:val="22"/>
        </w:rPr>
        <w:t xml:space="preserve"> – </w:t>
      </w:r>
      <w:r w:rsidRPr="00D65008">
        <w:rPr>
          <w:b/>
          <w:color w:val="FF0000"/>
          <w:szCs w:val="22"/>
        </w:rPr>
        <w:t>Účastník předloží p</w:t>
      </w:r>
      <w:r w:rsidR="00A8346D" w:rsidRPr="00D65008">
        <w:rPr>
          <w:b/>
          <w:color w:val="FF0000"/>
          <w:szCs w:val="22"/>
        </w:rPr>
        <w:t xml:space="preserve">ouze v případě postupu dle čl. </w:t>
      </w:r>
      <w:proofErr w:type="gramStart"/>
      <w:r w:rsidR="00A8346D" w:rsidRPr="00D65008">
        <w:rPr>
          <w:b/>
          <w:color w:val="FF0000"/>
          <w:szCs w:val="22"/>
        </w:rPr>
        <w:t>9.2. a 9</w:t>
      </w:r>
      <w:r w:rsidRPr="00D65008">
        <w:rPr>
          <w:b/>
          <w:color w:val="FF0000"/>
          <w:szCs w:val="22"/>
        </w:rPr>
        <w:t>.3</w:t>
      </w:r>
      <w:proofErr w:type="gramEnd"/>
      <w:r w:rsidRPr="00D65008">
        <w:rPr>
          <w:b/>
          <w:color w:val="FF0000"/>
          <w:szCs w:val="22"/>
        </w:rPr>
        <w:t xml:space="preserve"> Výzvy</w:t>
      </w:r>
      <w:r w:rsidRPr="00D65008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1" w14:textId="619B08B1" w:rsidR="008145D7" w:rsidRDefault="008145D7" w:rsidP="008145D7">
      <w:pPr>
        <w:spacing w:line="240" w:lineRule="auto"/>
        <w:rPr>
          <w:rFonts w:eastAsia="Calibri" w:cs="Times New Roman"/>
        </w:rPr>
      </w:pPr>
      <w:r w:rsidRPr="00D65008">
        <w:rPr>
          <w:rFonts w:eastAsia="Times New Roman" w:cs="Times New Roman"/>
          <w:lang w:eastAsia="cs-CZ"/>
        </w:rPr>
        <w:t xml:space="preserve">který podává nabídku na podlimitní sektorovou veřejnou zakázku s názvem </w:t>
      </w:r>
      <w:bookmarkStart w:id="0" w:name="_Toc403053768"/>
      <w:r w:rsidRPr="00D65008">
        <w:rPr>
          <w:rFonts w:eastAsia="Times New Roman" w:cs="Times New Roman"/>
          <w:b/>
          <w:lang w:eastAsia="cs-CZ"/>
        </w:rPr>
        <w:t>„</w:t>
      </w:r>
      <w:bookmarkEnd w:id="0"/>
      <w:r w:rsidR="00D65008" w:rsidRPr="00D65008">
        <w:rPr>
          <w:rFonts w:ascii="Verdana" w:eastAsia="Verdana" w:hAnsi="Verdana" w:cs="Verdana"/>
          <w:b/>
          <w:color w:val="000000"/>
        </w:rPr>
        <w:t>Modul "Zahraniční pracovní cesty" portálu Speciální technologické komunikační rozhraní</w:t>
      </w:r>
      <w:r w:rsidRPr="00D65008">
        <w:rPr>
          <w:rFonts w:eastAsia="Times New Roman" w:cs="Times New Roman"/>
          <w:b/>
          <w:lang w:eastAsia="cs-CZ"/>
        </w:rPr>
        <w:t>“</w:t>
      </w:r>
      <w:r w:rsidRPr="00D65008">
        <w:rPr>
          <w:rFonts w:eastAsia="Times New Roman" w:cs="Times New Roman"/>
          <w:lang w:eastAsia="cs-CZ"/>
        </w:rPr>
        <w:t xml:space="preserve">, </w:t>
      </w:r>
      <w:proofErr w:type="gramStart"/>
      <w:r w:rsidRPr="00D65008">
        <w:rPr>
          <w:rFonts w:eastAsia="Times New Roman" w:cs="Times New Roman"/>
          <w:lang w:eastAsia="cs-CZ"/>
        </w:rPr>
        <w:t>č.j.</w:t>
      </w:r>
      <w:proofErr w:type="gramEnd"/>
      <w:r w:rsidR="00C54FEF">
        <w:rPr>
          <w:rFonts w:eastAsia="Times New Roman" w:cs="Times New Roman"/>
          <w:lang w:eastAsia="cs-CZ"/>
        </w:rPr>
        <w:t>160735</w:t>
      </w:r>
      <w:bookmarkStart w:id="1" w:name="_GoBack"/>
      <w:bookmarkEnd w:id="1"/>
      <w:r w:rsidR="00D65008" w:rsidRPr="00D65008">
        <w:rPr>
          <w:rFonts w:eastAsia="Times New Roman" w:cs="Times New Roman"/>
          <w:lang w:eastAsia="cs-CZ"/>
        </w:rPr>
        <w:t>/2021-SŽ-GŘ-O8</w:t>
      </w:r>
      <w:r w:rsidRPr="00D65008">
        <w:rPr>
          <w:rFonts w:eastAsia="Times New Roman" w:cs="Times New Roman"/>
          <w:lang w:eastAsia="cs-CZ"/>
        </w:rPr>
        <w:t xml:space="preserve">, tímto čestně prohlašuje, že </w:t>
      </w:r>
      <w:r w:rsidRPr="00D65008">
        <w:rPr>
          <w:rFonts w:eastAsia="Calibri" w:cs="Times New Roman"/>
        </w:rPr>
        <w:t>údaje a další skutečnosti uvedené či jinak řádné označené v nabídce, respektive v  smlouvě o dílo</w:t>
      </w:r>
      <w:r w:rsidR="00D65008" w:rsidRPr="00D65008">
        <w:rPr>
          <w:rFonts w:eastAsia="Calibri" w:cs="Times New Roman"/>
        </w:rPr>
        <w:t xml:space="preserve"> na vytvoření software</w:t>
      </w:r>
      <w:r w:rsidRPr="00D65008"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</w:t>
      </w:r>
      <w:r>
        <w:rPr>
          <w:rFonts w:eastAsia="Calibri" w:cs="Times New Roman"/>
        </w:rPr>
        <w:t xml:space="preserve"> </w:t>
      </w:r>
    </w:p>
    <w:p w14:paraId="59466B7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466B7D" w14:textId="77777777" w:rsidR="0014098E" w:rsidRDefault="0014098E" w:rsidP="00962258">
      <w:pPr>
        <w:spacing w:after="0" w:line="240" w:lineRule="auto"/>
      </w:pPr>
      <w:r>
        <w:separator/>
      </w:r>
    </w:p>
  </w:endnote>
  <w:endnote w:type="continuationSeparator" w:id="0">
    <w:p w14:paraId="59466B7E" w14:textId="77777777" w:rsidR="0014098E" w:rsidRDefault="0014098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5802EDED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54FE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54FE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466B7B" w14:textId="77777777" w:rsidR="0014098E" w:rsidRDefault="0014098E" w:rsidP="00962258">
      <w:pPr>
        <w:spacing w:after="0" w:line="240" w:lineRule="auto"/>
      </w:pPr>
      <w:r>
        <w:separator/>
      </w:r>
    </w:p>
  </w:footnote>
  <w:footnote w:type="continuationSeparator" w:id="0">
    <w:p w14:paraId="59466B7C" w14:textId="77777777" w:rsidR="0014098E" w:rsidRDefault="0014098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10693F"/>
    <w:rsid w:val="00114472"/>
    <w:rsid w:val="0014098E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01F1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43525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8346D"/>
    <w:rsid w:val="00AA4CBB"/>
    <w:rsid w:val="00AA65FA"/>
    <w:rsid w:val="00AA7351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4FEF"/>
    <w:rsid w:val="00CD1FC4"/>
    <w:rsid w:val="00D21061"/>
    <w:rsid w:val="00D4108E"/>
    <w:rsid w:val="00D6163D"/>
    <w:rsid w:val="00D65008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FD6188E-9505-4BE9-80E3-F9063EEDB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2</TotalTime>
  <Pages>1</Pages>
  <Words>351</Words>
  <Characters>2072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4</cp:revision>
  <cp:lastPrinted>2017-11-28T17:18:00Z</cp:lastPrinted>
  <dcterms:created xsi:type="dcterms:W3CDTF">2021-02-24T07:51:00Z</dcterms:created>
  <dcterms:modified xsi:type="dcterms:W3CDTF">2021-11-05T09:52:00Z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